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-1"/>
        <w:tblW w:w="543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0396"/>
        <w:gridCol w:w="8"/>
      </w:tblGrid>
      <w:tr w:rsidR="00096DCD" w:rsidRPr="00096DCD" w:rsidTr="00096DC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" w:type="pct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6" w:type="pct"/>
            <w:shd w:val="clear" w:color="auto" w:fill="auto"/>
          </w:tcPr>
          <w:p w:rsidR="00096DCD" w:rsidRPr="00096DCD" w:rsidRDefault="00096DCD" w:rsidP="00096DCD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color w:val="auto"/>
                <w:kern w:val="36"/>
                <w:sz w:val="28"/>
                <w:szCs w:val="28"/>
                <w:lang w:eastAsia="ru-RU"/>
              </w:rPr>
              <w:t>Школьные конфликты: виды, пути решения, приемы и примеры</w:t>
            </w:r>
          </w:p>
        </w:tc>
      </w:tr>
      <w:tr w:rsidR="00096DCD" w:rsidRPr="00096DCD" w:rsidTr="00096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auto"/>
            <w:hideMark/>
          </w:tcPr>
          <w:p w:rsidR="00096DCD" w:rsidRPr="00096DCD" w:rsidRDefault="00096DCD" w:rsidP="00096DCD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В процессе своей профессиональной деятельности педагогу помимо своих непосредственных обязанностей, связанных с обучением и воспитанием подрастающего поколения, приходится общаться с коллегами, учениками, их родителями.  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При ежедневном взаимодействии без конфликтных ситуаций обойтись вряд ли возможно. Да и нужно ли? Ведь правильно разрешив напряженный момент, легко добиться хороших конструктивных результатов, сблизить людей, помочь им понять друг друга, прийти к прогрессу в воспитательных аспектах.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конфликта. Деструктивный и конструктивный способы решения конфликтных ситуаций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Что такое конфликт? Определения этого понятия можно разделить на две группы. В общественном сознании конфликт чаще всего является синонимом враждебного, негативного противостояния людей из-за несовместимости интересов, норм поведения, целей.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Но существует и другое понимание конфликта как абсолютно естественного в жизни общества явления, совсем не обязательно приводящего к негативным последствиям. Напротив, при выборе правильного русла его течения, он является важным составляющим развития общества.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В зависимости от результатов решения конфликтных ситуаций, их можно обозначить как деструктивные или конструктивные. Итогом деструктивного столкновения является неудовлетворение одной или обеих сторон итогом столкновения, разрушение отношений, обиды, непонимание.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Конструктивным является конфликт, решение которого стало полезным для сторон, принимавших в нем участие, если они построили, приобрели в нем что-то ценное для себя, остались удовлетворены его результатом.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096DCD" w:rsidRDefault="00096DCD" w:rsidP="00096DCD">
            <w:pPr>
              <w:spacing w:before="100" w:beforeAutospacing="1" w:after="100" w:afterAutospacing="1" w:line="330" w:lineRule="atLeast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Разнообразие школьных конфликтов. 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возникновения и способы решения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Конфликт в школе явление многоплановое. При общении с участниками школьной жизни, учителю приходится быть еще и психологом. Нижеприведенный «разбор полетов» столкновений с каждой группой участников может стать для педагога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«шпаргалкой» на экзаменах по предмету «Школьный конфликт».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outlineLvl w:val="1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Конфликт «Ученик — ученик»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u w:val="single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Разногласия между детьми — обычное явление, в том числе и в школьной жизни. В данном случае учитель не является конфликтующей стороной, однако принять участие в споре между учениками порой необходимо.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Причины конфликтов между учениками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борьба за авторитет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соперничество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обман, сплетни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оскорбления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обиды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враждебность к любимым ученикам учителя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личная неприязнь к человеку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симпатия без взаимности</w:t>
            </w:r>
          </w:p>
          <w:p w:rsidR="00096DCD" w:rsidRPr="00096DCD" w:rsidRDefault="00096DCD" w:rsidP="00096DCD">
            <w:pPr>
              <w:numPr>
                <w:ilvl w:val="0"/>
                <w:numId w:val="2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борьба за девочку (мальчика)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Способы решения конфликтов между учениками.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Как же конструктивно решить подобные разногласия? Очень часто дети могут урегулировать конфликтную ситуацию самостоятельно, без помощи взрослого. Если вмешательство со стороны учителя все же необходимо, важно сделать это в спокойной форме. Лучше обойтись без давления на ребенка, без публичных извинений, ограничившись подсказкой. Лучше, если ученик сам найдет алгоритм решения этой задачи.  Конструктивный конфликт добавит в копилку опыта ребенка социальные навыки, которые помогут ему в общении со сверстниками, научат решать проблемы, что пригодится ему и во взрослой жизни.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После разрешения конфликтной ситуации, важен диалог учителя с ребенком. Ученика хорошо называть по имени, важно, чтобы он почувствовал атмосферу доверия, доброжелательности. </w:t>
            </w:r>
            <w:proofErr w:type="gramStart"/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Можно сказать</w:t>
            </w:r>
            <w:proofErr w:type="gramEnd"/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что-то вроде: «Дима, конфликт — не повод переживать. В твоей жизни будет еще много подобных разногласий, и это неплохо. Важно решить его правильно, без взаимных упреков и оскорблений, сделать выводы, определенную работу над ошибками. Такой конфликт станет полезным».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Ребенок часто ссорится и показывает агрессию, если у него нет друзей и увлечений. В этом случае учитель может попробовать исправить ситуацию, поговорив с родителями ученика, порекомендовав записать ребенка в кружок или </w:t>
            </w:r>
            <w:hyperlink r:id="rId5" w:history="1">
              <w:r w:rsidRPr="00096DCD">
                <w:rPr>
                  <w:rFonts w:ascii="Times New Roman" w:eastAsia="Times New Roman" w:hAnsi="Times New Roman" w:cs="Times New Roman"/>
                  <w:b w:val="0"/>
                  <w:color w:val="0000FF"/>
                  <w:sz w:val="28"/>
                  <w:szCs w:val="28"/>
                  <w:u w:val="single"/>
                  <w:lang w:eastAsia="ru-RU"/>
                </w:rPr>
                <w:t>спортивную секцию</w:t>
              </w:r>
            </w:hyperlink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, согласно его интересам. Новое занятие не оставит времени на интриги и сплетни, подарит интересное и полезное времяпровождение, новые знакомства. 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outlineLvl w:val="1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Конфликт «Учитель — родитель ученика»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u w:val="single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Подобные конфликтные действия могут быть спровоцированы как учителем, так и родителем. Недовольство может быть и обоюдным.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Причины конфликта между учителем и родителями</w:t>
            </w:r>
          </w:p>
          <w:p w:rsidR="00096DCD" w:rsidRPr="00096DCD" w:rsidRDefault="00096DCD" w:rsidP="00096DCD">
            <w:pPr>
              <w:numPr>
                <w:ilvl w:val="0"/>
                <w:numId w:val="3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разные представления сторон о средствах воспитания </w:t>
            </w:r>
          </w:p>
          <w:p w:rsidR="00096DCD" w:rsidRPr="00096DCD" w:rsidRDefault="00096DCD" w:rsidP="00096DCD">
            <w:pPr>
              <w:numPr>
                <w:ilvl w:val="0"/>
                <w:numId w:val="3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недовольство родителя методами обучения педагога</w:t>
            </w:r>
          </w:p>
          <w:p w:rsidR="00096DCD" w:rsidRPr="00096DCD" w:rsidRDefault="00096DCD" w:rsidP="00096DCD">
            <w:pPr>
              <w:numPr>
                <w:ilvl w:val="0"/>
                <w:numId w:val="3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личная неприязнь</w:t>
            </w:r>
          </w:p>
          <w:p w:rsidR="00096DCD" w:rsidRPr="00096DCD" w:rsidRDefault="00096DCD" w:rsidP="00096DCD">
            <w:pPr>
              <w:numPr>
                <w:ilvl w:val="0"/>
                <w:numId w:val="3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мнение родителя о необоснованном занижении оценок ребенку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Способы решения конфликта с родителями ученика</w:t>
            </w: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Как же конструктивно разрешить подобные недовольства и разбить камни преткновения? При возникновении конфликтной ситуации в школе важно разобраться в ней спокойно, реально, без искажения посмотреть на вещи. Обычно, все происходит иным образом: конфликтующий закрывает глаза на собственные ошибки, одновременно ищет их в поведении оппонента.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Когда ситуация трезво оценена и проблема обрисована, учителю проще найти истинную причину </w:t>
            </w:r>
            <w:hyperlink r:id="rId6" w:history="1">
              <w:r w:rsidRPr="00096DCD">
                <w:rPr>
                  <w:rFonts w:ascii="Times New Roman" w:eastAsia="Times New Roman" w:hAnsi="Times New Roman" w:cs="Times New Roman"/>
                  <w:b w:val="0"/>
                  <w:color w:val="0000FF"/>
                  <w:sz w:val="28"/>
                  <w:szCs w:val="28"/>
                  <w:u w:val="single"/>
                  <w:lang w:eastAsia="ru-RU"/>
                </w:rPr>
                <w:t>конфликта с «трудным» родителем</w:t>
              </w:r>
            </w:hyperlink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, оценить правильность действий обеих сторон, наметить путь к конструктивному разрешению неприятного момента.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Следующим этапом на пути к согласию станет открытый диалог учителя и родителя, где стороны равны. Проведенный анализ ситуации поможет педагогу выразить свои мысли и представления о проблеме родителю, проявить понимание, прояснить общую цель, вместе найти выход из сложившейся ситуации.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После разрешения конфликта, сделанные выводы о том, что сделано неправильно и как следовало бы действовать, чтобы напряженный момент не наступил, помогут предотвратить подобные ситуации в будущем.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Пример: 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Антон — самоуверенный старшеклассник, не имеющий незаурядных способностей. Отношения с ребятами в классе прохладные, школьных друзей нет.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Дома мальчик характеризует ребят с отрицательной стороны, указывая на их недостатки, вымышленные или преувеличенные, выказывает недовольство учителями, отмечает, что многие педагоги занижают ему оценки.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Мама безоговорочно верит сыну, поддакивает ему, что еще больше портит отношения мальчика с одноклассниками, вызывает негатив к учителям.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Вулкан конфликта взрывается, когда родительница в гневе приходит в школу с претензиями к учителям и администрации школы. Никакие убеждения и уговоры не оказывают на нее остывающего воздействия. Конфликт не прекращается, пока ребенок не заканчивает школу. Очевидно, что эта ситуация деструктивна.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i/>
                <w:iCs/>
                <w:sz w:val="28"/>
                <w:szCs w:val="28"/>
                <w:lang w:eastAsia="ru-RU"/>
              </w:rPr>
              <w:t>Каким может быть конструктивный подход для решения назревшей проблемы?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Используя приведенные выше рекомендации, можно предположить, что классный руководитель Антона мог провести анализ сложившейся ситуации примерно так: «Конфликт матери со школьными учителями спровоцировал Антон. Это говорит о внутренней неудовлетворенности мальчика своими отношениями с ребятами в классе. Мать подлила масла в огонь, не разобравшись в ситуации, увеличив враждебность и недоверие сына к окружающим его в школе людям. Что вызвало отдачу, которая выразилась прохладным отношением ребят к Антону».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Общей целью родителя и учителя могло бы стать желание сплотить отношения Антона с классом.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Хороший результат может дать диалог учителя с Антоном и его мамой, который показал бы желание классного руководителя помочь мальчику.  Важно, чтобы Антон сам захотел измениться. Хорошо поговорить с ребятами в классе, чтобы они пересмотрели свое отношение к мальчику, доверить им совместную ответственную работу, организовать внеклассные мероприятия, способствующие сплочению ребят.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 «Учитель — ученик»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u w:val="single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Такие конфликты, пожалуй, наиболее часты, ведь ученики и учителя проводят времени вместе едва ли меньше, чем родители с детьми.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Причины конфликтов между учителем и учениками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отсутствие единства в требованиях учителей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чрезмерное количество требований к ученику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непостоянство требований учителя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невыполнение требований самим учителем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ученик считает себя недооцененным  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учитель не может примириться с недостатками ученика</w:t>
            </w:r>
          </w:p>
          <w:p w:rsidR="00096DCD" w:rsidRPr="00096DCD" w:rsidRDefault="00096DCD" w:rsidP="00096DCD">
            <w:pPr>
              <w:numPr>
                <w:ilvl w:val="0"/>
                <w:numId w:val="4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личные качества учителя или ученика (раздражительность, беспомощность, грубость)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Решение конфликта учителя и ученика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u w:val="single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Лучше разрядить напряженную ситуацию, не доводя ее до конфликта. Для этого можно воспользоваться некоторыми психологическими приемами.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Естественной реакцией на раздражительность и повышение голоса являются аналогичные действия. Следствием разговора на повышенных тонах станет обострение конфликта. Поэтому правильным действием со стороны учителя будет спокойный, доброжелательный, уверенный тон в ответ на бурную реакцию ученика. Скоро и ребенок «заразится» спокойствием педагога.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Недовольство и раздражительность чаще всего исходят от отстающих учеников, недобросовестно выполняющих школьные обязанности. Вдохновить ученика на успехи в учебе и помочь забыть о своих недовольствах можно, доверив ему ответственное задание и выразив уверенность в том, что он выполнит его хорошо.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Доброжелательное и справедливое отношение к ученикам станет залогом здоровой атмосферы в классе, сделает нетрудным выполнение предложенных рекомендаций.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Стоит отметить, что при диалоге между учителем и учеником важно учитывать определенные вещи. Стоит подготовиться к нему заранее, чтобы знать, что сказать ребенку. Как сказать — составляющее не менее важное. Спокойный тон и отсутствие негативных эмоций — то, что нужно для получения хорошего результата. А командный тон, который часто используют учителя, упреки и угрозы — лучше забыть. Нужно уметь слушать и слышать ребенка.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При необходимости наказания, стоит продумать его таким образом, чтобы исключить унижение ученика, изменение отношения к нему.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Пример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Ученица шестого класса, Оксана, плохо успевает в учебе, раздражительна и груба в общении с учителем. На одном из уроков девочка мешала другим ребятам выполнять задания, бросала в ребят бумажки, не реагировала на учителя даже после нескольких замечаний в свой адрес. На просьбу учителя выйти из класса, Оксана так же не отреагировала, оставаясь сидеть на месте. Раздражение учителя привело его к решению прекратить вести занятие, а после звонка оставить весь класс после уроков. Это, естественно, привело к недовольству ребят.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Подобное решение конфликта повлекло деструктивные изменения во взаимопонимании ученика и учителя.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Конструктивное решение проблемы могло выглядеть следующим образом. После того, как Оксана проигнорировала просьбу учителя прекратить мешать ребятам, педагог могла выйти из положения, отшутившись, сказав что-либо с ироничной улыбкой в адрес девочки, </w:t>
            </w:r>
            <w:proofErr w:type="gramStart"/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например</w:t>
            </w:r>
            <w:proofErr w:type="gramEnd"/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: «Оксана сегодня мало каши съела, дальность и точность броска у нее страдает, последняя бумажка так и не долетела до адресата». После этого спокойно продолжать вести урок дальше.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 xml:space="preserve">После урока можно было попробовать поговорить с девочкой, показать ей свое </w:t>
            </w: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 xml:space="preserve">доброжелательное отношение, понимание, желание помочь. Неплохо побеседовать с родителями девочки, чтобы узнать возможную причину подобного поведения. Уделять девочке больше внимания, доверять ответственные поручения, оказывать помощь при выполнении заданий, поощрять ее действия похвалой — все это оказалось бы нелишним в процессе приведения конфликта к конструктивному итогу. </w:t>
            </w:r>
          </w:p>
          <w:p w:rsidR="00096DCD" w:rsidRPr="00096DCD" w:rsidRDefault="00096DCD" w:rsidP="00096DCD">
            <w:pPr>
              <w:spacing w:before="100" w:beforeAutospacing="1" w:after="100" w:afterAutospacing="1" w:line="330" w:lineRule="atLeast"/>
              <w:outlineLvl w:val="1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Единый алгоритм решения любого школьного конфликта</w:t>
            </w:r>
          </w:p>
          <w:p w:rsidR="00096DCD" w:rsidRPr="00096DCD" w:rsidRDefault="00096DCD" w:rsidP="00096DCD">
            <w:pPr>
              <w:spacing w:after="240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Изучив приведенные рекомендации к каждому из конфликтов в школе, можно прослед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ить схожесть их конструктивного</w:t>
            </w:r>
            <w:bookmarkStart w:id="0" w:name="_GoBack"/>
            <w:bookmarkEnd w:id="0"/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разрешения. Обозначим его еще раз.</w:t>
            </w:r>
          </w:p>
          <w:p w:rsidR="00096DCD" w:rsidRPr="00096DCD" w:rsidRDefault="00096DCD" w:rsidP="00096DCD">
            <w:pPr>
              <w:numPr>
                <w:ilvl w:val="0"/>
                <w:numId w:val="5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Первое, что окажет пользу, когда проблема назрела, это спокойствие.</w:t>
            </w:r>
          </w:p>
          <w:p w:rsidR="00096DCD" w:rsidRPr="00096DCD" w:rsidRDefault="00096DCD" w:rsidP="00096DCD">
            <w:pPr>
              <w:numPr>
                <w:ilvl w:val="0"/>
                <w:numId w:val="5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Второй момент — анализ ситуации без превратности.</w:t>
            </w:r>
          </w:p>
          <w:p w:rsidR="00096DCD" w:rsidRPr="00096DCD" w:rsidRDefault="00096DCD" w:rsidP="00096DCD">
            <w:pPr>
              <w:numPr>
                <w:ilvl w:val="0"/>
                <w:numId w:val="5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Третьим важным пунктом является открытый диалог между конфликтующими сторонами, умение выслушать собеседника, спокойно изложить свой взгляд на проблему конфликта.</w:t>
            </w:r>
          </w:p>
          <w:p w:rsidR="00096DCD" w:rsidRPr="00096DCD" w:rsidRDefault="00096DCD" w:rsidP="00096DCD">
            <w:pPr>
              <w:numPr>
                <w:ilvl w:val="0"/>
                <w:numId w:val="5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Четвертое, что поможет прийти к нужному конструктивному итогу — выявление общей цели, способов решения проблемы, позволяющих к этой цели придти.</w:t>
            </w:r>
          </w:p>
          <w:p w:rsidR="00096DCD" w:rsidRPr="00096DCD" w:rsidRDefault="00096DCD" w:rsidP="00096DCD">
            <w:pPr>
              <w:numPr>
                <w:ilvl w:val="0"/>
                <w:numId w:val="5"/>
              </w:num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Последним, пятым пунктом станут выводы, которые помогут избежать ошибок общения и взаимодействия в будущем. </w:t>
            </w:r>
          </w:p>
          <w:p w:rsidR="00096DCD" w:rsidRPr="00096DCD" w:rsidRDefault="00096DCD" w:rsidP="00096DCD">
            <w:pPr>
              <w:spacing w:line="330" w:lineRule="atLeas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96DC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br/>
              <w:t>Итак, что же такое конфликт? Добро или зло? Ответы на эти вопросы кроются в способе решения напряженных ситуаций. Отсутствие конфликтов в школе — явление практически невозможное. И решать их все равно придется. Конструктивное решение тянет за собой доверительные отношения и мир в классе, деструктивное — копит обиды и раздражение. Остановиться и подумать в тот момент, когда нахлынуло раздражение и гнев — важный момент в выборе своего пути разрешения конфликтных ситуаций.</w:t>
            </w:r>
          </w:p>
        </w:tc>
      </w:tr>
    </w:tbl>
    <w:p w:rsidR="00871D67" w:rsidRPr="00096DCD" w:rsidRDefault="00871D67">
      <w:pPr>
        <w:rPr>
          <w:sz w:val="28"/>
          <w:szCs w:val="28"/>
        </w:rPr>
      </w:pPr>
    </w:p>
    <w:sectPr w:rsidR="00871D67" w:rsidRPr="00096DCD" w:rsidSect="00ED612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6600"/>
    <w:multiLevelType w:val="multilevel"/>
    <w:tmpl w:val="D53E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200E7"/>
    <w:multiLevelType w:val="multilevel"/>
    <w:tmpl w:val="B8C0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D6015"/>
    <w:multiLevelType w:val="multilevel"/>
    <w:tmpl w:val="A5D2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405CB0"/>
    <w:multiLevelType w:val="multilevel"/>
    <w:tmpl w:val="D504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B957C9"/>
    <w:multiLevelType w:val="multilevel"/>
    <w:tmpl w:val="1A3E3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612D"/>
    <w:rsid w:val="00096DCD"/>
    <w:rsid w:val="000A29D6"/>
    <w:rsid w:val="00156F7A"/>
    <w:rsid w:val="005B36AA"/>
    <w:rsid w:val="006C5017"/>
    <w:rsid w:val="00871D67"/>
    <w:rsid w:val="009B7A2B"/>
    <w:rsid w:val="00DB1AEF"/>
    <w:rsid w:val="00EC06A7"/>
    <w:rsid w:val="00E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BB332"/>
  <w15:docId w15:val="{B41C8D78-4093-4EAF-AD67-09B6C32D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A2B"/>
  </w:style>
  <w:style w:type="paragraph" w:styleId="1">
    <w:name w:val="heading 1"/>
    <w:basedOn w:val="a"/>
    <w:link w:val="10"/>
    <w:uiPriority w:val="9"/>
    <w:qFormat/>
    <w:rsid w:val="00ED61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61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61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D612D"/>
    <w:rPr>
      <w:color w:val="0000FF"/>
      <w:u w:val="single"/>
    </w:rPr>
  </w:style>
  <w:style w:type="character" w:customStyle="1" w:styleId="pluso-counter">
    <w:name w:val="pluso-counter"/>
    <w:basedOn w:val="a0"/>
    <w:rsid w:val="00ED612D"/>
  </w:style>
  <w:style w:type="paragraph" w:styleId="a4">
    <w:name w:val="Balloon Text"/>
    <w:basedOn w:val="a"/>
    <w:link w:val="a5"/>
    <w:uiPriority w:val="99"/>
    <w:semiHidden/>
    <w:unhideWhenUsed/>
    <w:rsid w:val="00ED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12D"/>
    <w:rPr>
      <w:rFonts w:ascii="Tahoma" w:hAnsi="Tahoma" w:cs="Tahoma"/>
      <w:sz w:val="16"/>
      <w:szCs w:val="16"/>
    </w:rPr>
  </w:style>
  <w:style w:type="table" w:styleId="1-1">
    <w:name w:val="Medium Shading 1 Accent 1"/>
    <w:basedOn w:val="a1"/>
    <w:uiPriority w:val="63"/>
    <w:rsid w:val="00ED612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3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81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5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32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publ/72-1-0-2642" TargetMode="External"/><Relationship Id="rId5" Type="http://schemas.openxmlformats.org/officeDocument/2006/relationships/hyperlink" Target="http://xn----8sbemb2a2ajhlhp3a.xn--p1ai/publ/7-1-0-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USNCOMPUTERS</dc:creator>
  <cp:keywords/>
  <dc:description/>
  <cp:lastModifiedBy>1</cp:lastModifiedBy>
  <cp:revision>3</cp:revision>
  <cp:lastPrinted>2021-04-09T06:19:00Z</cp:lastPrinted>
  <dcterms:created xsi:type="dcterms:W3CDTF">2014-01-27T05:44:00Z</dcterms:created>
  <dcterms:modified xsi:type="dcterms:W3CDTF">2021-04-09T06:40:00Z</dcterms:modified>
</cp:coreProperties>
</file>